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79" w:rsidRPr="00ED5579" w:rsidRDefault="00ED5579" w:rsidP="00AF3C77">
      <w:pPr>
        <w:spacing w:after="0" w:line="240" w:lineRule="auto"/>
        <w:jc w:val="center"/>
        <w:rPr>
          <w:b/>
          <w:u w:val="single"/>
        </w:rPr>
      </w:pPr>
      <w:r w:rsidRPr="00ED5579">
        <w:rPr>
          <w:b/>
          <w:u w:val="single"/>
        </w:rPr>
        <w:t>Training Resource Websites</w:t>
      </w:r>
    </w:p>
    <w:p w:rsidR="00ED5579" w:rsidRDefault="00ED5579" w:rsidP="00ED5579">
      <w:pPr>
        <w:spacing w:after="0" w:line="240" w:lineRule="auto"/>
      </w:pPr>
    </w:p>
    <w:p w:rsidR="001A1E08" w:rsidRPr="001A1E08" w:rsidRDefault="001A1E08" w:rsidP="00ED5579">
      <w:pPr>
        <w:spacing w:after="0" w:line="240" w:lineRule="auto"/>
        <w:rPr>
          <w:u w:val="single"/>
        </w:rPr>
      </w:pPr>
      <w:r w:rsidRPr="001A1E08">
        <w:rPr>
          <w:u w:val="single"/>
        </w:rPr>
        <w:t>E-Magazines</w:t>
      </w:r>
    </w:p>
    <w:p w:rsidR="00ED5579" w:rsidRDefault="001A1E08" w:rsidP="00ED5579">
      <w:pPr>
        <w:spacing w:after="0" w:line="240" w:lineRule="auto"/>
      </w:pPr>
      <w:r>
        <w:t>EHS Today</w:t>
      </w:r>
      <w:r>
        <w:tab/>
      </w:r>
      <w:r>
        <w:tab/>
      </w:r>
      <w:r>
        <w:tab/>
      </w:r>
      <w:r w:rsidR="00AF3C77">
        <w:tab/>
      </w:r>
      <w:r w:rsidR="00AF3C77">
        <w:tab/>
      </w:r>
      <w:r w:rsidR="00AF3C77">
        <w:tab/>
      </w:r>
      <w:hyperlink r:id="rId5" w:history="1">
        <w:r w:rsidR="00ED5579" w:rsidRPr="00630941">
          <w:rPr>
            <w:rStyle w:val="Hyperlink"/>
          </w:rPr>
          <w:t>http://ehstoday.com</w:t>
        </w:r>
      </w:hyperlink>
    </w:p>
    <w:p w:rsidR="00ED5579" w:rsidRDefault="00092AEF" w:rsidP="00ED5579">
      <w:pPr>
        <w:spacing w:after="0" w:line="240" w:lineRule="auto"/>
      </w:pPr>
      <w:r>
        <w:t>Workplace Safety</w:t>
      </w:r>
      <w:r>
        <w:tab/>
      </w:r>
      <w:r>
        <w:tab/>
      </w:r>
      <w:r>
        <w:tab/>
      </w:r>
      <w:r>
        <w:tab/>
      </w:r>
      <w:r>
        <w:tab/>
      </w:r>
      <w:hyperlink r:id="rId6" w:history="1">
        <w:r w:rsidRPr="00630941">
          <w:rPr>
            <w:rStyle w:val="Hyperlink"/>
          </w:rPr>
          <w:t>www.workplacemagazine.com</w:t>
        </w:r>
      </w:hyperlink>
    </w:p>
    <w:p w:rsidR="00FA166E" w:rsidRDefault="00FA166E" w:rsidP="00ED5579">
      <w:pPr>
        <w:spacing w:after="0" w:line="240" w:lineRule="auto"/>
      </w:pPr>
      <w:r>
        <w:t>Facility Safety Mgmt.</w:t>
      </w:r>
      <w:r>
        <w:tab/>
      </w:r>
      <w:r>
        <w:tab/>
      </w:r>
      <w:r>
        <w:tab/>
      </w:r>
      <w:r>
        <w:tab/>
      </w:r>
      <w:hyperlink r:id="rId7" w:history="1">
        <w:r w:rsidRPr="00630941">
          <w:rPr>
            <w:rStyle w:val="Hyperlink"/>
          </w:rPr>
          <w:t>www.fsmmag.com</w:t>
        </w:r>
      </w:hyperlink>
    </w:p>
    <w:p w:rsidR="00ED5579" w:rsidRDefault="00ED5579" w:rsidP="00ED5579">
      <w:pPr>
        <w:spacing w:after="0" w:line="240" w:lineRule="auto"/>
      </w:pPr>
    </w:p>
    <w:p w:rsidR="00ED5579" w:rsidRPr="001A1E08" w:rsidRDefault="001A1E08" w:rsidP="00ED5579">
      <w:pPr>
        <w:spacing w:after="0" w:line="240" w:lineRule="auto"/>
        <w:rPr>
          <w:u w:val="single"/>
        </w:rPr>
      </w:pPr>
      <w:r w:rsidRPr="001A1E08">
        <w:rPr>
          <w:u w:val="single"/>
        </w:rPr>
        <w:t>Park &amp; Recreation</w:t>
      </w:r>
    </w:p>
    <w:p w:rsidR="00ED5579" w:rsidRDefault="001A1E08" w:rsidP="00ED5579">
      <w:pPr>
        <w:spacing w:after="0" w:line="240" w:lineRule="auto"/>
      </w:pPr>
      <w:r>
        <w:t>NJ Recreation and Park Assoc</w:t>
      </w:r>
      <w:r>
        <w:tab/>
      </w:r>
      <w:r w:rsidR="00AF3C77">
        <w:tab/>
      </w:r>
      <w:r w:rsidR="00AF3C77">
        <w:tab/>
      </w:r>
      <w:hyperlink r:id="rId8" w:history="1">
        <w:r w:rsidR="007E0B0C" w:rsidRPr="00630941">
          <w:rPr>
            <w:rStyle w:val="Hyperlink"/>
          </w:rPr>
          <w:t>www.njrpa.org</w:t>
        </w:r>
      </w:hyperlink>
    </w:p>
    <w:p w:rsidR="00ED5579" w:rsidRDefault="0071601F" w:rsidP="00ED5579">
      <w:pPr>
        <w:spacing w:after="0" w:line="240" w:lineRule="auto"/>
      </w:pPr>
      <w:r>
        <w:t>Pool Safety Council</w:t>
      </w:r>
      <w:r>
        <w:tab/>
      </w:r>
      <w:r>
        <w:tab/>
      </w:r>
      <w:r>
        <w:tab/>
      </w:r>
      <w:r>
        <w:tab/>
      </w:r>
      <w:r>
        <w:tab/>
      </w:r>
      <w:hyperlink r:id="rId9" w:history="1">
        <w:r w:rsidRPr="00630941">
          <w:rPr>
            <w:rStyle w:val="Hyperlink"/>
          </w:rPr>
          <w:t>www.poolsafetycouncil.org</w:t>
        </w:r>
      </w:hyperlink>
    </w:p>
    <w:p w:rsidR="0071601F" w:rsidRDefault="00C13033" w:rsidP="00ED5579">
      <w:pPr>
        <w:spacing w:after="0" w:line="240" w:lineRule="auto"/>
      </w:pPr>
      <w:r>
        <w:t>Nat’l Athletic Trainers Assoc.</w:t>
      </w:r>
      <w:r>
        <w:tab/>
      </w:r>
      <w:r>
        <w:tab/>
      </w:r>
      <w:r>
        <w:tab/>
      </w:r>
      <w:hyperlink r:id="rId10" w:history="1">
        <w:r w:rsidRPr="00630941">
          <w:rPr>
            <w:rStyle w:val="Hyperlink"/>
          </w:rPr>
          <w:t>www.nata.org</w:t>
        </w:r>
      </w:hyperlink>
    </w:p>
    <w:p w:rsidR="00C13033" w:rsidRDefault="006B3EDF" w:rsidP="00ED5579">
      <w:pPr>
        <w:spacing w:after="0" w:line="240" w:lineRule="auto"/>
      </w:pPr>
      <w:r>
        <w:t>National Recreation &amp; Park Assoc.</w:t>
      </w:r>
      <w:r>
        <w:tab/>
      </w:r>
      <w:r>
        <w:tab/>
      </w:r>
      <w:hyperlink r:id="rId11" w:history="1">
        <w:r w:rsidRPr="00630941">
          <w:rPr>
            <w:rStyle w:val="Hyperlink"/>
          </w:rPr>
          <w:t>www.nrpa.org</w:t>
        </w:r>
      </w:hyperlink>
    </w:p>
    <w:p w:rsidR="001A1E08" w:rsidRDefault="001A1E08" w:rsidP="00ED5579">
      <w:pPr>
        <w:spacing w:after="0" w:line="240" w:lineRule="auto"/>
      </w:pPr>
    </w:p>
    <w:p w:rsidR="001A1E08" w:rsidRPr="007E0B0C" w:rsidRDefault="001A1E08" w:rsidP="00ED5579">
      <w:pPr>
        <w:spacing w:after="0" w:line="240" w:lineRule="auto"/>
        <w:rPr>
          <w:u w:val="single"/>
        </w:rPr>
      </w:pPr>
      <w:r w:rsidRPr="007E0B0C">
        <w:rPr>
          <w:u w:val="single"/>
        </w:rPr>
        <w:t>New Jersey State Agencies</w:t>
      </w:r>
    </w:p>
    <w:p w:rsidR="001A1E08" w:rsidRDefault="001A1E08" w:rsidP="00ED5579">
      <w:pPr>
        <w:spacing w:after="0" w:line="240" w:lineRule="auto"/>
      </w:pPr>
      <w:r>
        <w:t xml:space="preserve">Fatality Assessment &amp; Control </w:t>
      </w:r>
      <w:proofErr w:type="spellStart"/>
      <w:r>
        <w:t>Eval</w:t>
      </w:r>
      <w:proofErr w:type="spellEnd"/>
      <w:r>
        <w:t xml:space="preserve"> (FACE)</w:t>
      </w:r>
      <w:r>
        <w:tab/>
      </w:r>
      <w:hyperlink r:id="rId12" w:history="1">
        <w:r w:rsidR="007E0B0C" w:rsidRPr="00630941">
          <w:rPr>
            <w:rStyle w:val="Hyperlink"/>
          </w:rPr>
          <w:t>www.state.nj.us/health/surv/face/index</w:t>
        </w:r>
      </w:hyperlink>
    </w:p>
    <w:p w:rsidR="007E0B0C" w:rsidRDefault="007E0B0C" w:rsidP="00ED5579">
      <w:pPr>
        <w:spacing w:after="0" w:line="240" w:lineRule="auto"/>
      </w:pPr>
      <w:r>
        <w:t>Dept of Health &amp; Senior Svc. Home</w:t>
      </w:r>
      <w:r>
        <w:tab/>
      </w:r>
      <w:r>
        <w:tab/>
      </w:r>
      <w:hyperlink r:id="rId13" w:history="1">
        <w:r w:rsidRPr="00630941">
          <w:rPr>
            <w:rStyle w:val="Hyperlink"/>
          </w:rPr>
          <w:t>www.state.nj.us/health</w:t>
        </w:r>
      </w:hyperlink>
    </w:p>
    <w:p w:rsidR="007E0B0C" w:rsidRDefault="007E0B0C" w:rsidP="00ED5579">
      <w:pPr>
        <w:spacing w:after="0" w:line="240" w:lineRule="auto"/>
      </w:pPr>
      <w:r>
        <w:t>DHSS, NJPEOSH</w:t>
      </w:r>
      <w:r>
        <w:tab/>
      </w:r>
      <w:r>
        <w:tab/>
      </w:r>
      <w:r>
        <w:tab/>
      </w:r>
      <w:r>
        <w:tab/>
      </w:r>
      <w:r>
        <w:tab/>
      </w:r>
      <w:hyperlink r:id="rId14" w:history="1">
        <w:r w:rsidRPr="00630941">
          <w:rPr>
            <w:rStyle w:val="Hyperlink"/>
          </w:rPr>
          <w:t>www.state.nj.us/health/ohs</w:t>
        </w:r>
      </w:hyperlink>
    </w:p>
    <w:p w:rsidR="007E0B0C" w:rsidRDefault="00652651" w:rsidP="00ED5579">
      <w:pPr>
        <w:spacing w:after="0" w:line="240" w:lineRule="auto"/>
      </w:pPr>
      <w:r>
        <w:t>Office of Emergency Management</w:t>
      </w:r>
      <w:r>
        <w:tab/>
      </w:r>
      <w:r>
        <w:tab/>
      </w:r>
      <w:hyperlink r:id="rId15" w:history="1">
        <w:r w:rsidR="00C72EEB" w:rsidRPr="00630941">
          <w:rPr>
            <w:rStyle w:val="Hyperlink"/>
          </w:rPr>
          <w:t>www.state.nj.us/njoem</w:t>
        </w:r>
      </w:hyperlink>
    </w:p>
    <w:p w:rsidR="00C72EEB" w:rsidRDefault="00C72EEB" w:rsidP="00ED5579">
      <w:pPr>
        <w:spacing w:after="0" w:line="240" w:lineRule="auto"/>
      </w:pPr>
      <w:r>
        <w:t>Dept. of Labor Home</w:t>
      </w:r>
      <w:r>
        <w:tab/>
      </w:r>
      <w:r>
        <w:tab/>
      </w:r>
      <w:r>
        <w:tab/>
      </w:r>
      <w:r>
        <w:tab/>
      </w:r>
      <w:hyperlink r:id="rId16" w:history="1">
        <w:r w:rsidRPr="00630941">
          <w:rPr>
            <w:rStyle w:val="Hyperlink"/>
          </w:rPr>
          <w:t>http://lwd.dol.state.nj.us/labor/lsse/safetyhealth</w:t>
        </w:r>
      </w:hyperlink>
    </w:p>
    <w:p w:rsidR="00652651" w:rsidRDefault="00C72EEB" w:rsidP="00ED5579">
      <w:pPr>
        <w:spacing w:after="0" w:line="240" w:lineRule="auto"/>
      </w:pPr>
      <w:r>
        <w:t>Dept. of Labor, NJPEOSH</w:t>
      </w:r>
      <w:r>
        <w:tab/>
      </w:r>
      <w:r>
        <w:tab/>
      </w:r>
      <w:hyperlink r:id="rId17" w:history="1">
        <w:r w:rsidRPr="00630941">
          <w:rPr>
            <w:rStyle w:val="Hyperlink"/>
          </w:rPr>
          <w:t>http://lwd.dol.state.nj.us/lsse/employer/Public_Employees_OSH</w:t>
        </w:r>
      </w:hyperlink>
    </w:p>
    <w:p w:rsidR="00C72EEB" w:rsidRDefault="00395E0E" w:rsidP="00ED5579">
      <w:pPr>
        <w:spacing w:after="0" w:line="240" w:lineRule="auto"/>
      </w:pPr>
      <w:r>
        <w:t>Dept. of Transportation Home</w:t>
      </w:r>
      <w:r>
        <w:tab/>
      </w:r>
      <w:r>
        <w:tab/>
      </w:r>
      <w:r>
        <w:tab/>
      </w:r>
      <w:hyperlink r:id="rId18" w:history="1">
        <w:r w:rsidRPr="00630941">
          <w:rPr>
            <w:rStyle w:val="Hyperlink"/>
          </w:rPr>
          <w:t>http://www.state.nj.us/transportation</w:t>
        </w:r>
      </w:hyperlink>
    </w:p>
    <w:p w:rsidR="007E0B0C" w:rsidRDefault="007E0B0C" w:rsidP="00ED5579">
      <w:pPr>
        <w:spacing w:after="0" w:line="240" w:lineRule="auto"/>
      </w:pPr>
    </w:p>
    <w:p w:rsidR="007E0B0C" w:rsidRPr="00AF3C77" w:rsidRDefault="00AF3C77" w:rsidP="00ED5579">
      <w:pPr>
        <w:spacing w:after="0" w:line="240" w:lineRule="auto"/>
        <w:rPr>
          <w:u w:val="single"/>
        </w:rPr>
      </w:pPr>
      <w:r w:rsidRPr="00AF3C77">
        <w:rPr>
          <w:u w:val="single"/>
        </w:rPr>
        <w:t>United States Agencies</w:t>
      </w:r>
    </w:p>
    <w:p w:rsidR="00AF3C77" w:rsidRDefault="00C629F8" w:rsidP="00ED5579">
      <w:pPr>
        <w:spacing w:after="0" w:line="240" w:lineRule="auto"/>
      </w:pPr>
      <w:r>
        <w:t>OSHA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19" w:history="1">
        <w:r w:rsidRPr="00630941">
          <w:rPr>
            <w:rStyle w:val="Hyperlink"/>
          </w:rPr>
          <w:t>www.osha.gov</w:t>
        </w:r>
      </w:hyperlink>
    </w:p>
    <w:p w:rsidR="00C629F8" w:rsidRDefault="00C629F8" w:rsidP="00ED5579">
      <w:pPr>
        <w:spacing w:after="0" w:line="240" w:lineRule="auto"/>
      </w:pPr>
      <w:r>
        <w:t>CDC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20" w:history="1">
        <w:r w:rsidRPr="00630941">
          <w:rPr>
            <w:rStyle w:val="Hyperlink"/>
          </w:rPr>
          <w:t>www.cdc.gov</w:t>
        </w:r>
      </w:hyperlink>
    </w:p>
    <w:p w:rsidR="001A2B67" w:rsidRDefault="00C629F8" w:rsidP="00ED5579">
      <w:pPr>
        <w:spacing w:after="0" w:line="240" w:lineRule="auto"/>
      </w:pPr>
      <w:r>
        <w:t>NIOSH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21" w:history="1">
        <w:r w:rsidRPr="00630941">
          <w:rPr>
            <w:rStyle w:val="Hyperlink"/>
          </w:rPr>
          <w:t>www.cdc.gov/niosh</w:t>
        </w:r>
      </w:hyperlink>
    </w:p>
    <w:p w:rsidR="00C629F8" w:rsidRDefault="005867CD" w:rsidP="00ED5579">
      <w:pPr>
        <w:spacing w:after="0" w:line="240" w:lineRule="auto"/>
      </w:pPr>
      <w:r>
        <w:t>USDOT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22" w:history="1">
        <w:r w:rsidRPr="00630941">
          <w:rPr>
            <w:rStyle w:val="Hyperlink"/>
          </w:rPr>
          <w:t>www.dot.gov</w:t>
        </w:r>
      </w:hyperlink>
    </w:p>
    <w:p w:rsidR="005867CD" w:rsidRDefault="005867CD" w:rsidP="00ED5579">
      <w:pPr>
        <w:spacing w:after="0" w:line="240" w:lineRule="auto"/>
      </w:pPr>
      <w:r>
        <w:t>MUTCD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23" w:history="1">
        <w:r w:rsidRPr="00630941">
          <w:rPr>
            <w:rStyle w:val="Hyperlink"/>
          </w:rPr>
          <w:t>http://mutcd.fhwa.dot.gov</w:t>
        </w:r>
      </w:hyperlink>
    </w:p>
    <w:p w:rsidR="005867CD" w:rsidRDefault="00FA166E" w:rsidP="00ED5579">
      <w:pPr>
        <w:spacing w:after="0" w:line="240" w:lineRule="auto"/>
      </w:pPr>
      <w:r>
        <w:t>USEPA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24" w:history="1">
        <w:r w:rsidRPr="00630941">
          <w:rPr>
            <w:rStyle w:val="Hyperlink"/>
          </w:rPr>
          <w:t>www.epa.gov</w:t>
        </w:r>
      </w:hyperlink>
    </w:p>
    <w:p w:rsidR="001A2B67" w:rsidRDefault="001A2B67" w:rsidP="00ED5579">
      <w:pPr>
        <w:spacing w:after="0" w:line="240" w:lineRule="auto"/>
      </w:pPr>
    </w:p>
    <w:p w:rsidR="001A2B67" w:rsidRPr="001A2B67" w:rsidRDefault="001A2B67" w:rsidP="00ED5579">
      <w:pPr>
        <w:spacing w:after="0" w:line="240" w:lineRule="auto"/>
        <w:rPr>
          <w:u w:val="single"/>
        </w:rPr>
      </w:pPr>
      <w:r w:rsidRPr="001A2B67">
        <w:rPr>
          <w:u w:val="single"/>
        </w:rPr>
        <w:t>Roadway Work</w:t>
      </w:r>
    </w:p>
    <w:p w:rsidR="001A2B67" w:rsidRDefault="001A2B67" w:rsidP="00ED5579">
      <w:pPr>
        <w:spacing w:after="0" w:line="240" w:lineRule="auto"/>
      </w:pPr>
      <w:r>
        <w:t>American Traffic Safety Services Assoc.</w:t>
      </w:r>
      <w:r>
        <w:tab/>
      </w:r>
      <w:r>
        <w:tab/>
      </w:r>
      <w:hyperlink r:id="rId25" w:history="1">
        <w:r w:rsidRPr="00630941">
          <w:rPr>
            <w:rStyle w:val="Hyperlink"/>
          </w:rPr>
          <w:t>www.atssa.com</w:t>
        </w:r>
      </w:hyperlink>
    </w:p>
    <w:p w:rsidR="001A2B67" w:rsidRDefault="00336F84" w:rsidP="00ED5579">
      <w:pPr>
        <w:spacing w:after="0" w:line="240" w:lineRule="auto"/>
      </w:pPr>
      <w:r>
        <w:t>Ctr. for Advanced Infrastructure (Rutgers)</w:t>
      </w:r>
      <w:r>
        <w:tab/>
      </w:r>
      <w:hyperlink r:id="rId26" w:history="1">
        <w:r w:rsidRPr="00630941">
          <w:rPr>
            <w:rStyle w:val="Hyperlink"/>
          </w:rPr>
          <w:t>http://cait.rutgers.edu</w:t>
        </w:r>
      </w:hyperlink>
    </w:p>
    <w:p w:rsidR="00336F84" w:rsidRDefault="000E492B" w:rsidP="00ED5579">
      <w:pPr>
        <w:spacing w:after="0" w:line="240" w:lineRule="auto"/>
      </w:pPr>
      <w:r>
        <w:t>Work Zone Safety</w:t>
      </w:r>
      <w:r>
        <w:tab/>
      </w:r>
      <w:r>
        <w:tab/>
      </w:r>
      <w:r>
        <w:tab/>
      </w:r>
      <w:r>
        <w:tab/>
      </w:r>
      <w:r>
        <w:tab/>
      </w:r>
      <w:hyperlink r:id="rId27" w:history="1">
        <w:r w:rsidRPr="00630941">
          <w:rPr>
            <w:rStyle w:val="Hyperlink"/>
          </w:rPr>
          <w:t>www.workzonesafety.org</w:t>
        </w:r>
      </w:hyperlink>
    </w:p>
    <w:p w:rsidR="000E492B" w:rsidRDefault="000E492B" w:rsidP="00ED5579">
      <w:pPr>
        <w:spacing w:after="0" w:line="240" w:lineRule="auto"/>
      </w:pPr>
    </w:p>
    <w:p w:rsidR="00092AEF" w:rsidRPr="00092AEF" w:rsidRDefault="00092AEF" w:rsidP="00ED5579">
      <w:pPr>
        <w:spacing w:after="0" w:line="240" w:lineRule="auto"/>
        <w:rPr>
          <w:u w:val="single"/>
        </w:rPr>
      </w:pPr>
      <w:r w:rsidRPr="00092AEF">
        <w:rPr>
          <w:u w:val="single"/>
        </w:rPr>
        <w:t>Others</w:t>
      </w:r>
    </w:p>
    <w:p w:rsidR="00092AEF" w:rsidRDefault="00092AEF" w:rsidP="00ED5579">
      <w:pPr>
        <w:spacing w:after="0" w:line="240" w:lineRule="auto"/>
      </w:pPr>
      <w:r>
        <w:t>American Public Works Assoc.</w:t>
      </w:r>
      <w:r>
        <w:tab/>
      </w:r>
      <w:r>
        <w:tab/>
      </w:r>
      <w:r>
        <w:tab/>
      </w:r>
      <w:hyperlink r:id="rId28" w:history="1">
        <w:r w:rsidRPr="00630941">
          <w:rPr>
            <w:rStyle w:val="Hyperlink"/>
          </w:rPr>
          <w:t>www.apwa.net</w:t>
        </w:r>
      </w:hyperlink>
    </w:p>
    <w:p w:rsidR="00092AEF" w:rsidRDefault="002C5B95" w:rsidP="00ED5579">
      <w:pPr>
        <w:spacing w:after="0" w:line="240" w:lineRule="auto"/>
      </w:pPr>
      <w:r>
        <w:t>Work Safe BC</w:t>
      </w:r>
      <w:r>
        <w:tab/>
      </w:r>
      <w:r>
        <w:tab/>
      </w:r>
      <w:r>
        <w:tab/>
      </w:r>
      <w:r>
        <w:tab/>
      </w:r>
      <w:r>
        <w:tab/>
      </w:r>
      <w:hyperlink r:id="rId29" w:history="1">
        <w:r w:rsidRPr="00630941">
          <w:rPr>
            <w:rStyle w:val="Hyperlink"/>
          </w:rPr>
          <w:t>www.worksafebc.com</w:t>
        </w:r>
      </w:hyperlink>
    </w:p>
    <w:p w:rsidR="002C5B95" w:rsidRDefault="0071601F" w:rsidP="00ED5579">
      <w:pPr>
        <w:spacing w:after="0" w:line="240" w:lineRule="auto"/>
      </w:pPr>
      <w:r>
        <w:t xml:space="preserve">UMDNJ, Occupational Health </w:t>
      </w:r>
      <w:r>
        <w:tab/>
      </w:r>
      <w:r>
        <w:tab/>
      </w:r>
      <w:r>
        <w:tab/>
      </w:r>
      <w:hyperlink r:id="rId30" w:history="1">
        <w:r w:rsidRPr="00630941">
          <w:rPr>
            <w:rStyle w:val="Hyperlink"/>
          </w:rPr>
          <w:t>http://ophp.umdnj.edu</w:t>
        </w:r>
      </w:hyperlink>
    </w:p>
    <w:p w:rsidR="0071601F" w:rsidRDefault="00C13033" w:rsidP="00ED5579">
      <w:pPr>
        <w:spacing w:after="0" w:line="240" w:lineRule="auto"/>
      </w:pPr>
      <w:r>
        <w:t>The Salt Institute</w:t>
      </w:r>
      <w:r w:rsidR="00C82F7F">
        <w:tab/>
      </w:r>
      <w:r w:rsidR="00C82F7F">
        <w:tab/>
      </w:r>
      <w:r w:rsidR="00C82F7F">
        <w:tab/>
      </w:r>
      <w:r>
        <w:t xml:space="preserve"> </w:t>
      </w:r>
      <w:hyperlink r:id="rId31" w:history="1">
        <w:r w:rsidR="00C82F7F" w:rsidRPr="00630941">
          <w:rPr>
            <w:rStyle w:val="Hyperlink"/>
          </w:rPr>
          <w:t>www.saltinstitute.org/Education-Center/Snowfighters-training</w:t>
        </w:r>
      </w:hyperlink>
    </w:p>
    <w:p w:rsidR="00C13033" w:rsidRDefault="009E18F7" w:rsidP="00ED5579">
      <w:pPr>
        <w:spacing w:after="0" w:line="240" w:lineRule="auto"/>
      </w:pPr>
      <w:r>
        <w:t>The Ladder Institute</w:t>
      </w:r>
      <w:r>
        <w:tab/>
      </w:r>
      <w:r>
        <w:tab/>
      </w:r>
      <w:r>
        <w:tab/>
      </w:r>
      <w:r>
        <w:tab/>
      </w:r>
      <w:r>
        <w:tab/>
      </w:r>
      <w:hyperlink r:id="rId32" w:history="1">
        <w:r w:rsidRPr="00630941">
          <w:rPr>
            <w:rStyle w:val="Hyperlink"/>
          </w:rPr>
          <w:t>www.laddersafety.org</w:t>
        </w:r>
      </w:hyperlink>
    </w:p>
    <w:p w:rsidR="009E18F7" w:rsidRDefault="008B5D6A" w:rsidP="00ED5579">
      <w:pPr>
        <w:spacing w:after="0" w:line="240" w:lineRule="auto"/>
      </w:pPr>
      <w:r>
        <w:t>Nat’l Inst. Of Deafness</w:t>
      </w:r>
      <w:r>
        <w:tab/>
      </w:r>
      <w:r>
        <w:tab/>
      </w:r>
      <w:r>
        <w:tab/>
      </w:r>
      <w:r>
        <w:tab/>
      </w:r>
      <w:hyperlink r:id="rId33" w:history="1">
        <w:r w:rsidRPr="00630941">
          <w:rPr>
            <w:rStyle w:val="Hyperlink"/>
          </w:rPr>
          <w:t>www.nidcd.nih.gov</w:t>
        </w:r>
      </w:hyperlink>
    </w:p>
    <w:p w:rsidR="008B5D6A" w:rsidRDefault="008B5D6A" w:rsidP="00ED5579">
      <w:pPr>
        <w:spacing w:after="0" w:line="240" w:lineRule="auto"/>
      </w:pPr>
      <w:r>
        <w:t>Forest Ind. Safety &amp; Training Alliance</w:t>
      </w:r>
      <w:r>
        <w:tab/>
      </w:r>
      <w:r>
        <w:tab/>
      </w:r>
      <w:hyperlink r:id="rId34" w:history="1">
        <w:r w:rsidRPr="00630941">
          <w:rPr>
            <w:rStyle w:val="Hyperlink"/>
          </w:rPr>
          <w:t>http://fistausa.org</w:t>
        </w:r>
      </w:hyperlink>
    </w:p>
    <w:p w:rsidR="008B5D6A" w:rsidRDefault="00BE6C91" w:rsidP="00ED5579">
      <w:pPr>
        <w:spacing w:after="0" w:line="240" w:lineRule="auto"/>
      </w:pPr>
      <w:r>
        <w:t>AFSCME, Safety Page</w:t>
      </w:r>
      <w:r>
        <w:tab/>
      </w:r>
      <w:r>
        <w:tab/>
      </w:r>
      <w:hyperlink r:id="rId35" w:history="1">
        <w:r w:rsidRPr="00630941">
          <w:rPr>
            <w:rStyle w:val="Hyperlink"/>
          </w:rPr>
          <w:t>www.afscme.org/news/publications/workplace-health-and-safety</w:t>
        </w:r>
      </w:hyperlink>
    </w:p>
    <w:p w:rsidR="00BE6C91" w:rsidRDefault="00BF2CD0" w:rsidP="00ED5579">
      <w:pPr>
        <w:spacing w:after="0" w:line="240" w:lineRule="auto"/>
      </w:pPr>
      <w:r>
        <w:t>League of Minn. Cities</w:t>
      </w:r>
      <w:r>
        <w:tab/>
      </w:r>
      <w:r>
        <w:tab/>
      </w:r>
      <w:r>
        <w:tab/>
      </w:r>
      <w:r>
        <w:tab/>
      </w:r>
      <w:hyperlink r:id="rId36" w:history="1">
        <w:r w:rsidRPr="00630941">
          <w:rPr>
            <w:rStyle w:val="Hyperlink"/>
          </w:rPr>
          <w:t>www.lmc.org/page/1/home</w:t>
        </w:r>
      </w:hyperlink>
    </w:p>
    <w:p w:rsidR="00BF2CD0" w:rsidRDefault="00F45A5F" w:rsidP="00ED5579">
      <w:pPr>
        <w:spacing w:after="0" w:line="240" w:lineRule="auto"/>
      </w:pPr>
      <w:r>
        <w:t>Sanitation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37" w:history="1">
        <w:r w:rsidRPr="00630941">
          <w:rPr>
            <w:rStyle w:val="Hyperlink"/>
          </w:rPr>
          <w:t>www.waste360.com</w:t>
        </w:r>
      </w:hyperlink>
    </w:p>
    <w:p w:rsidR="00F45A5F" w:rsidRDefault="00B028EB" w:rsidP="00ED5579">
      <w:pPr>
        <w:spacing w:after="0" w:line="240" w:lineRule="auto"/>
      </w:pPr>
      <w:proofErr w:type="spellStart"/>
      <w:r>
        <w:t>Internat’l</w:t>
      </w:r>
      <w:proofErr w:type="spellEnd"/>
      <w:r>
        <w:t xml:space="preserve"> Safety </w:t>
      </w:r>
      <w:proofErr w:type="spellStart"/>
      <w:r>
        <w:t>Equipt</w:t>
      </w:r>
      <w:proofErr w:type="spellEnd"/>
      <w:r>
        <w:t>. Assoc. (PPE)</w:t>
      </w:r>
      <w:r>
        <w:tab/>
      </w:r>
      <w:r>
        <w:tab/>
      </w:r>
      <w:hyperlink r:id="rId38" w:history="1">
        <w:r w:rsidRPr="00630941">
          <w:rPr>
            <w:rStyle w:val="Hyperlink"/>
          </w:rPr>
          <w:t>www.safetyequipment.org</w:t>
        </w:r>
      </w:hyperlink>
    </w:p>
    <w:p w:rsidR="00B028EB" w:rsidRDefault="00B028EB" w:rsidP="00ED5579">
      <w:pPr>
        <w:spacing w:after="0" w:line="240" w:lineRule="auto"/>
      </w:pPr>
    </w:p>
    <w:p w:rsidR="0068336A" w:rsidRDefault="0068336A" w:rsidP="0068336A">
      <w:pPr>
        <w:spacing w:after="0" w:line="240" w:lineRule="auto"/>
        <w:jc w:val="center"/>
      </w:pPr>
      <w:r>
        <w:t xml:space="preserve">Manufacturers of equipment (Toro, Kubota, etc.) all have </w:t>
      </w:r>
      <w:r w:rsidR="007741AC">
        <w:t>websites</w:t>
      </w:r>
    </w:p>
    <w:p w:rsidR="007741AC" w:rsidRPr="00ED5579" w:rsidRDefault="007741AC" w:rsidP="0068336A">
      <w:pPr>
        <w:spacing w:after="0" w:line="240" w:lineRule="auto"/>
        <w:jc w:val="center"/>
      </w:pPr>
      <w:r>
        <w:t>Google “(chainsaw, chemical, etc) safety”. Many colleges have great resources</w:t>
      </w:r>
    </w:p>
    <w:sectPr w:rsidR="007741AC" w:rsidRPr="00ED5579" w:rsidSect="007E0B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ED5579"/>
    <w:rsid w:val="00092AEF"/>
    <w:rsid w:val="000E492B"/>
    <w:rsid w:val="001216AA"/>
    <w:rsid w:val="001A1E08"/>
    <w:rsid w:val="001A2B67"/>
    <w:rsid w:val="002C5B95"/>
    <w:rsid w:val="00336F84"/>
    <w:rsid w:val="00395E0E"/>
    <w:rsid w:val="005867CD"/>
    <w:rsid w:val="00652651"/>
    <w:rsid w:val="0068336A"/>
    <w:rsid w:val="006B3EDF"/>
    <w:rsid w:val="0071601F"/>
    <w:rsid w:val="007741AC"/>
    <w:rsid w:val="007E0B0C"/>
    <w:rsid w:val="008B5D6A"/>
    <w:rsid w:val="009E18F7"/>
    <w:rsid w:val="00AF3C77"/>
    <w:rsid w:val="00B028EB"/>
    <w:rsid w:val="00BA2649"/>
    <w:rsid w:val="00BE6C91"/>
    <w:rsid w:val="00BF2CD0"/>
    <w:rsid w:val="00C13033"/>
    <w:rsid w:val="00C629F8"/>
    <w:rsid w:val="00C72EEB"/>
    <w:rsid w:val="00C82F7F"/>
    <w:rsid w:val="00ED5579"/>
    <w:rsid w:val="00F45A5F"/>
    <w:rsid w:val="00FA1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55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jrpa.org" TargetMode="External"/><Relationship Id="rId13" Type="http://schemas.openxmlformats.org/officeDocument/2006/relationships/hyperlink" Target="http://www.state.nj.us/health" TargetMode="External"/><Relationship Id="rId18" Type="http://schemas.openxmlformats.org/officeDocument/2006/relationships/hyperlink" Target="http://www.state.nj.us/transportation" TargetMode="External"/><Relationship Id="rId26" Type="http://schemas.openxmlformats.org/officeDocument/2006/relationships/hyperlink" Target="http://cait.rutgers.edu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cdc.gov/niosh" TargetMode="External"/><Relationship Id="rId34" Type="http://schemas.openxmlformats.org/officeDocument/2006/relationships/hyperlink" Target="http://fistausa.org" TargetMode="External"/><Relationship Id="rId7" Type="http://schemas.openxmlformats.org/officeDocument/2006/relationships/hyperlink" Target="http://www.fsmmag.com" TargetMode="External"/><Relationship Id="rId12" Type="http://schemas.openxmlformats.org/officeDocument/2006/relationships/hyperlink" Target="http://www.state.nj.us/health/surv/face/index" TargetMode="External"/><Relationship Id="rId17" Type="http://schemas.openxmlformats.org/officeDocument/2006/relationships/hyperlink" Target="http://lwd.dol.state.nj.us/lsse/employer/Public_Employees_OSH" TargetMode="External"/><Relationship Id="rId25" Type="http://schemas.openxmlformats.org/officeDocument/2006/relationships/hyperlink" Target="http://www.atssa.com" TargetMode="External"/><Relationship Id="rId33" Type="http://schemas.openxmlformats.org/officeDocument/2006/relationships/hyperlink" Target="http://www.nidcd.nih.gov" TargetMode="External"/><Relationship Id="rId38" Type="http://schemas.openxmlformats.org/officeDocument/2006/relationships/hyperlink" Target="http://www.safetyequipment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lwd.dol.state.nj.us/labor/lsse/safetyhealth" TargetMode="External"/><Relationship Id="rId20" Type="http://schemas.openxmlformats.org/officeDocument/2006/relationships/hyperlink" Target="http://www.cdc.gov" TargetMode="External"/><Relationship Id="rId29" Type="http://schemas.openxmlformats.org/officeDocument/2006/relationships/hyperlink" Target="http://www.worksafebc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workplacemagazine.com" TargetMode="External"/><Relationship Id="rId11" Type="http://schemas.openxmlformats.org/officeDocument/2006/relationships/hyperlink" Target="http://www.nrpa.org" TargetMode="External"/><Relationship Id="rId24" Type="http://schemas.openxmlformats.org/officeDocument/2006/relationships/hyperlink" Target="http://www.epa.gov" TargetMode="External"/><Relationship Id="rId32" Type="http://schemas.openxmlformats.org/officeDocument/2006/relationships/hyperlink" Target="http://www.laddersafety.org" TargetMode="External"/><Relationship Id="rId37" Type="http://schemas.openxmlformats.org/officeDocument/2006/relationships/hyperlink" Target="http://www.waste360.com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ehstoday.com" TargetMode="External"/><Relationship Id="rId15" Type="http://schemas.openxmlformats.org/officeDocument/2006/relationships/hyperlink" Target="http://www.state.nj.us/njoem" TargetMode="External"/><Relationship Id="rId23" Type="http://schemas.openxmlformats.org/officeDocument/2006/relationships/hyperlink" Target="http://mutcd.fhwa.dot.gov" TargetMode="External"/><Relationship Id="rId28" Type="http://schemas.openxmlformats.org/officeDocument/2006/relationships/hyperlink" Target="http://www.apwa.net" TargetMode="External"/><Relationship Id="rId36" Type="http://schemas.openxmlformats.org/officeDocument/2006/relationships/hyperlink" Target="http://www.lmc.org/page/1/home" TargetMode="External"/><Relationship Id="rId10" Type="http://schemas.openxmlformats.org/officeDocument/2006/relationships/hyperlink" Target="http://www.nata.org" TargetMode="External"/><Relationship Id="rId19" Type="http://schemas.openxmlformats.org/officeDocument/2006/relationships/hyperlink" Target="http://www.osha.gov" TargetMode="External"/><Relationship Id="rId31" Type="http://schemas.openxmlformats.org/officeDocument/2006/relationships/hyperlink" Target="http://www.saltinstitute.org/Education-Center/Snowfighters-train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olsafetycouncil.org" TargetMode="External"/><Relationship Id="rId14" Type="http://schemas.openxmlformats.org/officeDocument/2006/relationships/hyperlink" Target="http://www.state.nj.us/health/ohs" TargetMode="External"/><Relationship Id="rId22" Type="http://schemas.openxmlformats.org/officeDocument/2006/relationships/hyperlink" Target="http://www.dot.gov" TargetMode="External"/><Relationship Id="rId27" Type="http://schemas.openxmlformats.org/officeDocument/2006/relationships/hyperlink" Target="http://www.workzonesafety.org" TargetMode="External"/><Relationship Id="rId30" Type="http://schemas.openxmlformats.org/officeDocument/2006/relationships/hyperlink" Target="http://ophp.umdnj.edu" TargetMode="External"/><Relationship Id="rId35" Type="http://schemas.openxmlformats.org/officeDocument/2006/relationships/hyperlink" Target="http://www.afscme.org/news/publications/workplace-health-and-safe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4F3E9-CFF5-449B-B916-365184692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Conner Strong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druprecht</dc:creator>
  <cp:lastModifiedBy>druprecht</cp:lastModifiedBy>
  <cp:revision>25</cp:revision>
  <dcterms:created xsi:type="dcterms:W3CDTF">2011-06-07T11:50:00Z</dcterms:created>
  <dcterms:modified xsi:type="dcterms:W3CDTF">2011-06-07T13:32:00Z</dcterms:modified>
</cp:coreProperties>
</file>